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3F" w:rsidRPr="00D35C8F" w:rsidRDefault="00997A3F" w:rsidP="00997A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241/1 </w:t>
      </w:r>
    </w:p>
    <w:p w:rsidR="00997A3F" w:rsidRPr="00D35C8F" w:rsidRDefault="00997A3F" w:rsidP="00997A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History </w:t>
      </w:r>
    </w:p>
    <w:p w:rsidR="00997A3F" w:rsidRPr="00D35C8F" w:rsidRDefault="00997A3F" w:rsidP="00997A3F">
      <w:pPr>
        <w:spacing w:after="0" w:line="240" w:lineRule="auto"/>
        <w:rPr>
          <w:i/>
          <w:sz w:val="24"/>
          <w:szCs w:val="24"/>
        </w:rPr>
      </w:pPr>
      <w:r w:rsidRPr="00D35C8F">
        <w:rPr>
          <w:i/>
          <w:sz w:val="24"/>
          <w:szCs w:val="24"/>
        </w:rPr>
        <w:t xml:space="preserve">Paper </w:t>
      </w:r>
      <w:r>
        <w:rPr>
          <w:i/>
          <w:sz w:val="24"/>
          <w:szCs w:val="24"/>
        </w:rPr>
        <w:t>1</w:t>
      </w:r>
    </w:p>
    <w:p w:rsidR="00997A3F" w:rsidRPr="00D35C8F" w:rsidRDefault="00997A3F" w:rsidP="00997A3F">
      <w:pPr>
        <w:spacing w:after="0" w:line="240" w:lineRule="auto"/>
        <w:rPr>
          <w:i/>
          <w:sz w:val="24"/>
          <w:szCs w:val="24"/>
        </w:rPr>
      </w:pPr>
      <w:r w:rsidRPr="00D35C8F">
        <w:rPr>
          <w:i/>
          <w:sz w:val="24"/>
          <w:szCs w:val="24"/>
        </w:rPr>
        <w:t>June/July 2015</w:t>
      </w:r>
    </w:p>
    <w:p w:rsidR="00997A3F" w:rsidRPr="00B54D48" w:rsidRDefault="00997A3F" w:rsidP="00997A3F">
      <w:pPr>
        <w:spacing w:after="0" w:line="360" w:lineRule="auto"/>
        <w:ind w:firstLine="72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06475" cy="1529080"/>
            <wp:effectExtent l="19050" t="0" r="3175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48">
        <w:rPr>
          <w:rFonts w:ascii="Garamond" w:hAnsi="Garamond"/>
          <w:b/>
          <w:sz w:val="28"/>
          <w:szCs w:val="28"/>
        </w:rPr>
        <w:t xml:space="preserve">ACEITEKA JOINT MOCK EXAMINATIONS 2015 </w:t>
      </w:r>
    </w:p>
    <w:p w:rsidR="00997A3F" w:rsidRPr="00B54D48" w:rsidRDefault="00997A3F" w:rsidP="00997A3F">
      <w:pPr>
        <w:spacing w:line="240" w:lineRule="auto"/>
        <w:ind w:firstLine="720"/>
        <w:jc w:val="center"/>
        <w:rPr>
          <w:rFonts w:ascii="Garamond" w:hAnsi="Garamond"/>
          <w:b/>
          <w:sz w:val="28"/>
          <w:szCs w:val="28"/>
        </w:rPr>
      </w:pPr>
      <w:r w:rsidRPr="00B54D48">
        <w:rPr>
          <w:rFonts w:ascii="Garamond" w:hAnsi="Garamond"/>
          <w:b/>
          <w:sz w:val="28"/>
          <w:szCs w:val="28"/>
        </w:rPr>
        <w:t xml:space="preserve">            UGANDA CERTICATE OF EDUCATION </w:t>
      </w:r>
    </w:p>
    <w:p w:rsidR="00997A3F" w:rsidRPr="00B54D48" w:rsidRDefault="00997A3F" w:rsidP="00997A3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54D48">
        <w:rPr>
          <w:rFonts w:ascii="Garamond" w:hAnsi="Garamond"/>
          <w:b/>
          <w:sz w:val="28"/>
          <w:szCs w:val="28"/>
        </w:rPr>
        <w:t xml:space="preserve">                   HISTORY OF EAST AFRICA </w:t>
      </w:r>
    </w:p>
    <w:p w:rsidR="00997A3F" w:rsidRPr="00B54D48" w:rsidRDefault="00997A3F" w:rsidP="00997A3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54D48">
        <w:rPr>
          <w:rFonts w:ascii="Garamond" w:hAnsi="Garamond"/>
          <w:b/>
          <w:sz w:val="28"/>
          <w:szCs w:val="28"/>
        </w:rPr>
        <w:t xml:space="preserve">            (241/1)</w:t>
      </w:r>
    </w:p>
    <w:p w:rsidR="00997A3F" w:rsidRPr="00B54D48" w:rsidRDefault="00997A3F" w:rsidP="00997A3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54D48">
        <w:rPr>
          <w:rFonts w:ascii="Garamond" w:hAnsi="Garamond"/>
          <w:b/>
          <w:sz w:val="28"/>
          <w:szCs w:val="28"/>
        </w:rPr>
        <w:t xml:space="preserve">           PAPER 1 </w:t>
      </w:r>
    </w:p>
    <w:p w:rsidR="00997A3F" w:rsidRPr="00B54D48" w:rsidRDefault="00997A3F" w:rsidP="00997A3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54D48">
        <w:rPr>
          <w:rFonts w:ascii="Garamond" w:hAnsi="Garamond"/>
          <w:b/>
          <w:sz w:val="28"/>
          <w:szCs w:val="28"/>
        </w:rPr>
        <w:t xml:space="preserve">          TIME: </w:t>
      </w:r>
      <w:r w:rsidR="009C4398" w:rsidRPr="00B54D48">
        <w:rPr>
          <w:rFonts w:ascii="Garamond" w:hAnsi="Garamond"/>
          <w:b/>
          <w:sz w:val="28"/>
          <w:szCs w:val="28"/>
        </w:rPr>
        <w:t xml:space="preserve">2 HOURS </w:t>
      </w:r>
    </w:p>
    <w:p w:rsidR="00997A3F" w:rsidRDefault="00997A3F" w:rsidP="00997A3F">
      <w:pPr>
        <w:spacing w:line="240" w:lineRule="auto"/>
        <w:rPr>
          <w:rFonts w:ascii="Garamond" w:hAnsi="Garamond"/>
          <w:sz w:val="26"/>
          <w:szCs w:val="26"/>
        </w:rPr>
      </w:pPr>
    </w:p>
    <w:p w:rsidR="007971E1" w:rsidRDefault="007971E1" w:rsidP="00997A3F">
      <w:pPr>
        <w:spacing w:line="240" w:lineRule="auto"/>
        <w:rPr>
          <w:rFonts w:ascii="Garamond" w:hAnsi="Garamond"/>
          <w:b/>
          <w:i/>
          <w:sz w:val="26"/>
          <w:szCs w:val="26"/>
        </w:rPr>
      </w:pPr>
    </w:p>
    <w:p w:rsidR="007971E1" w:rsidRDefault="007971E1" w:rsidP="00997A3F">
      <w:pPr>
        <w:spacing w:line="240" w:lineRule="auto"/>
        <w:rPr>
          <w:rFonts w:ascii="Garamond" w:hAnsi="Garamond"/>
          <w:b/>
          <w:i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i/>
          <w:sz w:val="26"/>
          <w:szCs w:val="26"/>
        </w:rPr>
      </w:pPr>
      <w:r w:rsidRPr="00997A3F">
        <w:rPr>
          <w:rFonts w:ascii="Garamond" w:hAnsi="Garamond"/>
          <w:b/>
          <w:i/>
          <w:sz w:val="26"/>
          <w:szCs w:val="26"/>
        </w:rPr>
        <w:t xml:space="preserve">Instructions </w:t>
      </w:r>
    </w:p>
    <w:p w:rsidR="009C4398" w:rsidRDefault="009C4398" w:rsidP="009C4398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 xml:space="preserve">Attempt four questions only </w:t>
      </w:r>
    </w:p>
    <w:p w:rsidR="009C4398" w:rsidRDefault="009C4398" w:rsidP="009C4398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Introductions</w:t>
      </w:r>
      <w:r w:rsidR="00B54D48">
        <w:rPr>
          <w:rFonts w:ascii="Garamond" w:hAnsi="Garamond"/>
          <w:b/>
          <w:i/>
          <w:sz w:val="26"/>
          <w:szCs w:val="26"/>
        </w:rPr>
        <w:t xml:space="preserve">, </w:t>
      </w:r>
      <w:r>
        <w:rPr>
          <w:rFonts w:ascii="Garamond" w:hAnsi="Garamond"/>
          <w:b/>
          <w:i/>
          <w:sz w:val="26"/>
          <w:szCs w:val="26"/>
        </w:rPr>
        <w:t xml:space="preserve"> illustrations</w:t>
      </w:r>
      <w:r w:rsidR="00B54D48">
        <w:rPr>
          <w:rFonts w:ascii="Garamond" w:hAnsi="Garamond"/>
          <w:b/>
          <w:i/>
          <w:sz w:val="26"/>
          <w:szCs w:val="26"/>
        </w:rPr>
        <w:t xml:space="preserve"> and conclusions carry marks </w:t>
      </w:r>
      <w:r>
        <w:rPr>
          <w:rFonts w:ascii="Garamond" w:hAnsi="Garamond"/>
          <w:b/>
          <w:i/>
          <w:sz w:val="26"/>
          <w:szCs w:val="26"/>
        </w:rPr>
        <w:t xml:space="preserve"> </w:t>
      </w:r>
    </w:p>
    <w:p w:rsidR="009C4398" w:rsidRDefault="009C4398" w:rsidP="009C4398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 xml:space="preserve">All questions carry equal marks </w:t>
      </w:r>
    </w:p>
    <w:p w:rsidR="009C4398" w:rsidRPr="009C4398" w:rsidRDefault="009C4398" w:rsidP="009C4398">
      <w:pPr>
        <w:spacing w:line="240" w:lineRule="auto"/>
        <w:ind w:left="360"/>
        <w:rPr>
          <w:rFonts w:ascii="Garamond" w:hAnsi="Garamond"/>
          <w:b/>
          <w:i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997A3F" w:rsidRDefault="00997A3F" w:rsidP="00997A3F">
      <w:pPr>
        <w:spacing w:line="240" w:lineRule="auto"/>
        <w:rPr>
          <w:rFonts w:ascii="Garamond" w:hAnsi="Garamond"/>
          <w:b/>
          <w:sz w:val="26"/>
          <w:szCs w:val="26"/>
        </w:rPr>
      </w:pPr>
    </w:p>
    <w:p w:rsidR="002B5ACB" w:rsidRPr="00E61092" w:rsidRDefault="002B5ACB" w:rsidP="002B5A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(a)</w:t>
      </w:r>
      <w:r w:rsidRPr="00E61092">
        <w:rPr>
          <w:rFonts w:ascii="Garamond" w:hAnsi="Garamond"/>
          <w:sz w:val="26"/>
          <w:szCs w:val="26"/>
        </w:rPr>
        <w:t xml:space="preserve">Describe the organization of trade </w:t>
      </w:r>
      <w:r>
        <w:rPr>
          <w:rFonts w:ascii="Garamond" w:hAnsi="Garamond"/>
          <w:sz w:val="26"/>
          <w:szCs w:val="26"/>
        </w:rPr>
        <w:t>relations between the people of</w:t>
      </w:r>
      <w:r w:rsidRPr="00E61092">
        <w:rPr>
          <w:rFonts w:ascii="Garamond" w:hAnsi="Garamond"/>
          <w:sz w:val="26"/>
          <w:szCs w:val="26"/>
        </w:rPr>
        <w:t xml:space="preserve"> middle Orient</w:t>
      </w:r>
      <w:r>
        <w:rPr>
          <w:rFonts w:ascii="Garamond" w:hAnsi="Garamond"/>
          <w:sz w:val="26"/>
          <w:szCs w:val="26"/>
        </w:rPr>
        <w:t xml:space="preserve"> and</w:t>
      </w:r>
      <w:r w:rsidRPr="00E61092">
        <w:rPr>
          <w:rFonts w:ascii="Garamond" w:hAnsi="Garamond"/>
          <w:sz w:val="26"/>
          <w:szCs w:val="26"/>
        </w:rPr>
        <w:t xml:space="preserve"> East Africa by 1500 A.D.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(15 marks)                   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(b)How did </w:t>
      </w:r>
      <w:r>
        <w:rPr>
          <w:rFonts w:ascii="Garamond" w:hAnsi="Garamond"/>
          <w:sz w:val="26"/>
          <w:szCs w:val="26"/>
        </w:rPr>
        <w:t>the trade affect the people</w:t>
      </w:r>
      <w:r w:rsidRPr="00FD4FB7">
        <w:rPr>
          <w:rFonts w:ascii="Garamond" w:hAnsi="Garamond"/>
          <w:sz w:val="26"/>
          <w:szCs w:val="26"/>
        </w:rPr>
        <w:t xml:space="preserve"> of East Africa</w:t>
      </w:r>
      <w:r>
        <w:rPr>
          <w:rFonts w:ascii="Garamond" w:hAnsi="Garamond"/>
          <w:sz w:val="26"/>
          <w:szCs w:val="26"/>
        </w:rPr>
        <w:t>?                                     (11 marks)</w:t>
      </w:r>
      <w:r>
        <w:rPr>
          <w:rFonts w:ascii="Garamond" w:hAnsi="Garamond"/>
          <w:sz w:val="26"/>
          <w:szCs w:val="26"/>
        </w:rPr>
        <w:tab/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 xml:space="preserve">Describe the migration and settlement of the </w:t>
      </w:r>
      <w:proofErr w:type="spellStart"/>
      <w:r w:rsidRPr="00E61092">
        <w:rPr>
          <w:rFonts w:ascii="Garamond" w:hAnsi="Garamond"/>
          <w:sz w:val="26"/>
          <w:szCs w:val="26"/>
        </w:rPr>
        <w:t>Ngoni</w:t>
      </w:r>
      <w:proofErr w:type="spellEnd"/>
      <w:r w:rsidRPr="00E61092">
        <w:rPr>
          <w:rFonts w:ascii="Garamond" w:hAnsi="Garamond"/>
          <w:sz w:val="26"/>
          <w:szCs w:val="26"/>
        </w:rPr>
        <w:t xml:space="preserve"> in East Africa.</w:t>
      </w:r>
      <w:r>
        <w:rPr>
          <w:rFonts w:ascii="Garamond" w:hAnsi="Garamond"/>
          <w:sz w:val="26"/>
          <w:szCs w:val="26"/>
        </w:rPr>
        <w:t xml:space="preserve">              (13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(b)How was East Africa affected with the migration of the </w:t>
      </w:r>
      <w:proofErr w:type="spellStart"/>
      <w:r w:rsidRPr="00FD4FB7">
        <w:rPr>
          <w:rFonts w:ascii="Garamond" w:hAnsi="Garamond"/>
          <w:sz w:val="26"/>
          <w:szCs w:val="26"/>
        </w:rPr>
        <w:t>Ngoni</w:t>
      </w:r>
      <w:proofErr w:type="spellEnd"/>
      <w:r w:rsidRPr="00FD4FB7">
        <w:rPr>
          <w:rFonts w:ascii="Garamond" w:hAnsi="Garamond"/>
          <w:sz w:val="26"/>
          <w:szCs w:val="26"/>
        </w:rPr>
        <w:t xml:space="preserve">?            </w:t>
      </w: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 (12 marks)</w:t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 xml:space="preserve">Why did </w:t>
      </w:r>
      <w:proofErr w:type="spellStart"/>
      <w:r w:rsidRPr="00E61092">
        <w:rPr>
          <w:rFonts w:ascii="Garamond" w:hAnsi="Garamond"/>
          <w:sz w:val="26"/>
          <w:szCs w:val="26"/>
        </w:rPr>
        <w:t>Sayyid</w:t>
      </w:r>
      <w:proofErr w:type="spellEnd"/>
      <w:r w:rsidRPr="00E61092">
        <w:rPr>
          <w:rFonts w:ascii="Garamond" w:hAnsi="Garamond"/>
          <w:sz w:val="26"/>
          <w:szCs w:val="26"/>
        </w:rPr>
        <w:t xml:space="preserve"> Said transfer his capital from Muscat to Zanzibar?</w:t>
      </w:r>
      <w:r>
        <w:rPr>
          <w:rFonts w:ascii="Garamond" w:hAnsi="Garamond"/>
          <w:sz w:val="26"/>
          <w:szCs w:val="26"/>
        </w:rPr>
        <w:t xml:space="preserve">               (13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(b)Why is he important in the history of East Africa?                                 </w:t>
      </w: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 (12 marks)</w:t>
      </w:r>
    </w:p>
    <w:p w:rsidR="002B5ACB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(a)Why was East Africa partitioned by the European powers in the 19</w:t>
      </w:r>
      <w:r w:rsidRPr="00803C46">
        <w:rPr>
          <w:rFonts w:ascii="Garamond" w:hAnsi="Garamond"/>
          <w:sz w:val="26"/>
          <w:szCs w:val="26"/>
          <w:vertAlign w:val="superscript"/>
        </w:rPr>
        <w:t>th</w:t>
      </w:r>
      <w:r>
        <w:rPr>
          <w:rFonts w:ascii="Garamond" w:hAnsi="Garamond"/>
          <w:sz w:val="26"/>
          <w:szCs w:val="26"/>
        </w:rPr>
        <w:t xml:space="preserve"> Century? </w:t>
      </w:r>
    </w:p>
    <w:p w:rsidR="002B5ACB" w:rsidRDefault="002B5ACB" w:rsidP="002B5ACB">
      <w:pPr>
        <w:pStyle w:val="ListParagraph"/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(12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(b) How was East Africa acquired by the European colonial masters?       </w:t>
      </w: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  (13 marks)</w:t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(a)</w:t>
      </w:r>
      <w:r w:rsidRPr="00E61092">
        <w:rPr>
          <w:rFonts w:ascii="Garamond" w:hAnsi="Garamond"/>
          <w:sz w:val="26"/>
          <w:szCs w:val="26"/>
        </w:rPr>
        <w:t>Why was the Buganda Agreement signed in 1900?</w:t>
      </w:r>
      <w:r>
        <w:rPr>
          <w:rFonts w:ascii="Garamond" w:hAnsi="Garamond"/>
          <w:sz w:val="26"/>
          <w:szCs w:val="26"/>
        </w:rPr>
        <w:t xml:space="preserve">                                       (13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>(b)What were the effects of the Agreem</w:t>
      </w:r>
      <w:r>
        <w:rPr>
          <w:rFonts w:ascii="Garamond" w:hAnsi="Garamond"/>
          <w:sz w:val="26"/>
          <w:szCs w:val="26"/>
        </w:rPr>
        <w:t>ent to the people of Buganda</w:t>
      </w:r>
      <w:r w:rsidRPr="00FD4FB7">
        <w:rPr>
          <w:rFonts w:ascii="Garamond" w:hAnsi="Garamond"/>
          <w:sz w:val="26"/>
          <w:szCs w:val="26"/>
        </w:rPr>
        <w:t xml:space="preserve">? </w:t>
      </w:r>
      <w:r>
        <w:rPr>
          <w:rFonts w:ascii="Garamond" w:hAnsi="Garamond"/>
          <w:sz w:val="26"/>
          <w:szCs w:val="26"/>
        </w:rPr>
        <w:t xml:space="preserve">    </w:t>
      </w:r>
      <w:r w:rsidRPr="00FD4FB7"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 (12 marks)</w:t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>To what part of Uganda and for what reasons was the Uganda ra</w:t>
      </w:r>
      <w:r>
        <w:rPr>
          <w:rFonts w:ascii="Garamond" w:hAnsi="Garamond"/>
          <w:sz w:val="26"/>
          <w:szCs w:val="26"/>
        </w:rPr>
        <w:t xml:space="preserve">ilway extended between 1920 and </w:t>
      </w:r>
      <w:r w:rsidRPr="00E61092">
        <w:rPr>
          <w:rFonts w:ascii="Garamond" w:hAnsi="Garamond"/>
          <w:sz w:val="26"/>
          <w:szCs w:val="26"/>
        </w:rPr>
        <w:t>1965.</w:t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(14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(b)What challenges did the construction of the railway face in East Africa? </w:t>
      </w: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>(11 marks)</w:t>
      </w:r>
    </w:p>
    <w:p w:rsidR="002B5ACB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(a)Explain the developments in education in Uganda during the period 1900-1920.</w:t>
      </w:r>
    </w:p>
    <w:p w:rsidR="002B5ACB" w:rsidRDefault="002B5ACB" w:rsidP="002B5ACB">
      <w:pPr>
        <w:pStyle w:val="ListParagraph"/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(14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>(b)Why did the government become interested in controlling education after 1920?</w:t>
      </w:r>
    </w:p>
    <w:p w:rsidR="002B5ACB" w:rsidRPr="00FD4FB7" w:rsidRDefault="002B5ACB" w:rsidP="002B5ACB">
      <w:pPr>
        <w:pStyle w:val="ListParagraph"/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(11 marks)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2B5ACB" w:rsidRPr="001B0C8C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>What were the causes of racial conflict in Kenya between 1907 and 1923?</w:t>
      </w:r>
      <w:r>
        <w:rPr>
          <w:rFonts w:ascii="Garamond" w:hAnsi="Garamond"/>
          <w:sz w:val="26"/>
          <w:szCs w:val="26"/>
        </w:rPr>
        <w:t xml:space="preserve">    (12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(b)How did the Duke of Devonshire settle these conflicts?                     </w:t>
      </w: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 xml:space="preserve">    (13 marks)</w:t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>Why was there a need for the federation of the East African states?</w:t>
      </w:r>
      <w:r>
        <w:rPr>
          <w:rFonts w:ascii="Garamond" w:hAnsi="Garamond"/>
          <w:sz w:val="26"/>
          <w:szCs w:val="26"/>
        </w:rPr>
        <w:t xml:space="preserve">              (12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>(b)</w:t>
      </w:r>
      <w:r>
        <w:rPr>
          <w:rFonts w:ascii="Garamond" w:hAnsi="Garamond"/>
          <w:sz w:val="26"/>
          <w:szCs w:val="26"/>
        </w:rPr>
        <w:t xml:space="preserve"> Why did the attempts for federation of East Africa fail?</w:t>
      </w:r>
      <w:r w:rsidRPr="00FD4FB7">
        <w:rPr>
          <w:rFonts w:ascii="Garamond" w:hAnsi="Garamond"/>
          <w:sz w:val="26"/>
          <w:szCs w:val="26"/>
        </w:rPr>
        <w:t xml:space="preserve">                       </w:t>
      </w:r>
      <w:r>
        <w:rPr>
          <w:rFonts w:ascii="Garamond" w:hAnsi="Garamond"/>
          <w:sz w:val="26"/>
          <w:szCs w:val="26"/>
        </w:rPr>
        <w:t xml:space="preserve">       </w:t>
      </w:r>
      <w:r w:rsidRPr="00FD4FB7">
        <w:rPr>
          <w:rFonts w:ascii="Garamond" w:hAnsi="Garamond"/>
          <w:sz w:val="26"/>
          <w:szCs w:val="26"/>
        </w:rPr>
        <w:t xml:space="preserve"> (13 marks)</w:t>
      </w:r>
    </w:p>
    <w:p w:rsidR="002B5ACB" w:rsidRPr="00E61092" w:rsidRDefault="002B5ACB" w:rsidP="002B5ACB">
      <w:pPr>
        <w:pStyle w:val="ListParagraph"/>
        <w:numPr>
          <w:ilvl w:val="0"/>
          <w:numId w:val="1"/>
        </w:num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(a)</w:t>
      </w:r>
      <w:r w:rsidRPr="00E61092">
        <w:rPr>
          <w:rFonts w:ascii="Garamond" w:hAnsi="Garamond"/>
          <w:sz w:val="26"/>
          <w:szCs w:val="26"/>
        </w:rPr>
        <w:t>Why was East Africa involved in World War II?</w:t>
      </w:r>
      <w:r>
        <w:rPr>
          <w:rFonts w:ascii="Garamond" w:hAnsi="Garamond"/>
          <w:sz w:val="26"/>
          <w:szCs w:val="26"/>
        </w:rPr>
        <w:t xml:space="preserve">                                           (12 marks)</w:t>
      </w:r>
    </w:p>
    <w:p w:rsidR="002B5ACB" w:rsidRPr="00FD4FB7" w:rsidRDefault="002B5ACB" w:rsidP="002B5ACB">
      <w:pPr>
        <w:tabs>
          <w:tab w:val="left" w:pos="4410"/>
        </w:tabs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Pr="00FD4FB7">
        <w:rPr>
          <w:rFonts w:ascii="Garamond" w:hAnsi="Garamond"/>
          <w:sz w:val="26"/>
          <w:szCs w:val="26"/>
        </w:rPr>
        <w:t xml:space="preserve">(b)What were the effects of the war on East Africa?                                    </w:t>
      </w:r>
      <w:r>
        <w:rPr>
          <w:rFonts w:ascii="Garamond" w:hAnsi="Garamond"/>
          <w:sz w:val="26"/>
          <w:szCs w:val="26"/>
        </w:rPr>
        <w:t xml:space="preserve">      </w:t>
      </w:r>
      <w:r w:rsidRPr="00FD4FB7">
        <w:rPr>
          <w:rFonts w:ascii="Garamond" w:hAnsi="Garamond"/>
          <w:sz w:val="26"/>
          <w:szCs w:val="26"/>
        </w:rPr>
        <w:t>(13 marks)</w:t>
      </w:r>
    </w:p>
    <w:p w:rsidR="007971E1" w:rsidRDefault="007971E1" w:rsidP="002B5ACB">
      <w:pPr>
        <w:tabs>
          <w:tab w:val="left" w:pos="4410"/>
        </w:tabs>
        <w:spacing w:line="240" w:lineRule="auto"/>
        <w:jc w:val="center"/>
        <w:rPr>
          <w:rFonts w:ascii="Garamond" w:hAnsi="Garamond"/>
          <w:sz w:val="26"/>
          <w:szCs w:val="26"/>
        </w:rPr>
      </w:pPr>
    </w:p>
    <w:p w:rsidR="002B5ACB" w:rsidRDefault="002B5ACB" w:rsidP="007971E1">
      <w:pPr>
        <w:tabs>
          <w:tab w:val="left" w:pos="4410"/>
        </w:tabs>
        <w:spacing w:line="240" w:lineRule="auto"/>
        <w:jc w:val="center"/>
        <w:rPr>
          <w:rFonts w:ascii="Garamond" w:hAnsi="Garamond"/>
          <w:sz w:val="26"/>
          <w:szCs w:val="26"/>
        </w:rPr>
      </w:pPr>
      <w:r w:rsidRPr="007971E1">
        <w:rPr>
          <w:rFonts w:ascii="Garamond" w:hAnsi="Garamond"/>
          <w:b/>
          <w:sz w:val="26"/>
          <w:szCs w:val="26"/>
        </w:rPr>
        <w:t>END.</w:t>
      </w:r>
    </w:p>
    <w:p w:rsidR="00BC30DC" w:rsidRDefault="00BC30DC"/>
    <w:sectPr w:rsidR="00BC30DC" w:rsidSect="00BC30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39" w:rsidRDefault="008F7739" w:rsidP="00CB3CAA">
      <w:pPr>
        <w:spacing w:after="0" w:line="240" w:lineRule="auto"/>
      </w:pPr>
      <w:r>
        <w:separator/>
      </w:r>
    </w:p>
  </w:endnote>
  <w:endnote w:type="continuationSeparator" w:id="0">
    <w:p w:rsidR="008F7739" w:rsidRDefault="008F7739" w:rsidP="00CB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3966"/>
      <w:docPartObj>
        <w:docPartGallery w:val="Page Numbers (Bottom of Page)"/>
        <w:docPartUnique/>
      </w:docPartObj>
    </w:sdtPr>
    <w:sdtContent>
      <w:p w:rsidR="00CB3CAA" w:rsidRDefault="00907B08">
        <w:pPr>
          <w:pStyle w:val="Footer"/>
          <w:jc w:val="right"/>
        </w:pPr>
        <w:fldSimple w:instr=" PAGE   \* MERGEFORMAT ">
          <w:r w:rsidR="007971E1">
            <w:rPr>
              <w:noProof/>
            </w:rPr>
            <w:t>1</w:t>
          </w:r>
        </w:fldSimple>
      </w:p>
    </w:sdtContent>
  </w:sdt>
  <w:p w:rsidR="009C4398" w:rsidRDefault="009C4398" w:rsidP="009C4398">
    <w:pPr>
      <w:pStyle w:val="Footer"/>
    </w:pPr>
    <w:r>
      <w:rPr>
        <w:i/>
        <w:sz w:val="20"/>
        <w:szCs w:val="20"/>
      </w:rPr>
      <w:t>© 2015 ACEITEKA Joint Mock Examinations</w:t>
    </w:r>
  </w:p>
  <w:p w:rsidR="00CB3CAA" w:rsidRDefault="00CB3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39" w:rsidRDefault="008F7739" w:rsidP="00CB3CAA">
      <w:pPr>
        <w:spacing w:after="0" w:line="240" w:lineRule="auto"/>
      </w:pPr>
      <w:r>
        <w:separator/>
      </w:r>
    </w:p>
  </w:footnote>
  <w:footnote w:type="continuationSeparator" w:id="0">
    <w:p w:rsidR="008F7739" w:rsidRDefault="008F7739" w:rsidP="00CB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9EE"/>
    <w:multiLevelType w:val="hybridMultilevel"/>
    <w:tmpl w:val="259C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73F28"/>
    <w:multiLevelType w:val="hybridMultilevel"/>
    <w:tmpl w:val="1D884EDE"/>
    <w:lvl w:ilvl="0" w:tplc="E482161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CB"/>
    <w:rsid w:val="00284C32"/>
    <w:rsid w:val="002B5ACB"/>
    <w:rsid w:val="0051393A"/>
    <w:rsid w:val="00765C34"/>
    <w:rsid w:val="007971E1"/>
    <w:rsid w:val="008F7739"/>
    <w:rsid w:val="00907B08"/>
    <w:rsid w:val="00997A3F"/>
    <w:rsid w:val="009C4398"/>
    <w:rsid w:val="00B54D48"/>
    <w:rsid w:val="00BC30DC"/>
    <w:rsid w:val="00CB3CAA"/>
    <w:rsid w:val="00F3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CAA"/>
  </w:style>
  <w:style w:type="paragraph" w:styleId="Footer">
    <w:name w:val="footer"/>
    <w:basedOn w:val="Normal"/>
    <w:link w:val="FooterChar"/>
    <w:uiPriority w:val="99"/>
    <w:unhideWhenUsed/>
    <w:rsid w:val="00CB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5</cp:revision>
  <dcterms:created xsi:type="dcterms:W3CDTF">2015-05-29T06:27:00Z</dcterms:created>
  <dcterms:modified xsi:type="dcterms:W3CDTF">2015-06-08T07:10:00Z</dcterms:modified>
</cp:coreProperties>
</file>