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44" w:rsidRDefault="00926B44" w:rsidP="006A68E8">
      <w:pPr>
        <w:ind w:firstLine="90"/>
        <w:rPr>
          <w:rFonts w:ascii="Times New Roman" w:hAnsi="Times New Roman" w:cs="Times New Roman"/>
          <w:sz w:val="28"/>
          <w:szCs w:val="28"/>
        </w:rPr>
      </w:pPr>
      <w:r w:rsidRPr="00926B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1532504"/>
            <wp:effectExtent l="19050" t="0" r="0" b="0"/>
            <wp:docPr id="2" name="Picture 2" descr="D:\exam 2014\2015_05_2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am 2014\2015_05_22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8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ACEITEKA JOINT MOCK EXAMINATIONS </w:t>
      </w:r>
      <w:r w:rsidR="0049390D">
        <w:rPr>
          <w:rFonts w:ascii="Times New Roman" w:hAnsi="Times New Roman" w:cs="Times New Roman"/>
          <w:sz w:val="28"/>
          <w:szCs w:val="28"/>
        </w:rPr>
        <w:t>2015</w:t>
      </w:r>
    </w:p>
    <w:p w:rsidR="00D83A58" w:rsidRPr="00E0374A" w:rsidRDefault="00E0374A" w:rsidP="00926B4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0374A">
        <w:rPr>
          <w:rFonts w:ascii="Times New Roman" w:hAnsi="Times New Roman" w:cs="Times New Roman"/>
          <w:sz w:val="28"/>
          <w:szCs w:val="28"/>
        </w:rPr>
        <w:t>UGANDA CERTIFICATE OF EDUCATION</w:t>
      </w:r>
    </w:p>
    <w:p w:rsidR="00E0374A" w:rsidRDefault="00E0374A" w:rsidP="00E03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74A">
        <w:rPr>
          <w:rFonts w:ascii="Times New Roman" w:hAnsi="Times New Roman" w:cs="Times New Roman"/>
          <w:sz w:val="28"/>
          <w:szCs w:val="28"/>
        </w:rPr>
        <w:t xml:space="preserve">ENTREPRENEURSHIP EDUCATION </w:t>
      </w:r>
    </w:p>
    <w:p w:rsidR="00176008" w:rsidRPr="00E0374A" w:rsidRDefault="00176008" w:rsidP="00E03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74A">
        <w:rPr>
          <w:rFonts w:ascii="Times New Roman" w:hAnsi="Times New Roman" w:cs="Times New Roman"/>
          <w:sz w:val="28"/>
          <w:szCs w:val="28"/>
        </w:rPr>
        <w:t>845/2</w:t>
      </w:r>
    </w:p>
    <w:p w:rsidR="00E0374A" w:rsidRPr="00E0374A" w:rsidRDefault="00E0374A" w:rsidP="00E03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74A">
        <w:rPr>
          <w:rFonts w:ascii="Times New Roman" w:hAnsi="Times New Roman" w:cs="Times New Roman"/>
          <w:sz w:val="28"/>
          <w:szCs w:val="28"/>
        </w:rPr>
        <w:t>PAPER 2</w:t>
      </w:r>
    </w:p>
    <w:p w:rsidR="00E0374A" w:rsidRPr="00E0374A" w:rsidRDefault="00E0374A" w:rsidP="00E03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74A">
        <w:rPr>
          <w:rFonts w:ascii="Times New Roman" w:hAnsi="Times New Roman" w:cs="Times New Roman"/>
          <w:sz w:val="28"/>
          <w:szCs w:val="28"/>
        </w:rPr>
        <w:t xml:space="preserve">TIME: 2 HOURS 30 MINUTES </w:t>
      </w:r>
    </w:p>
    <w:p w:rsidR="00E0374A" w:rsidRPr="00E0374A" w:rsidRDefault="00E0374A" w:rsidP="00E0374A">
      <w:pPr>
        <w:rPr>
          <w:rFonts w:ascii="Times New Roman" w:hAnsi="Times New Roman" w:cs="Times New Roman"/>
          <w:b/>
          <w:sz w:val="24"/>
          <w:szCs w:val="24"/>
        </w:rPr>
      </w:pPr>
      <w:r w:rsidRPr="00E0374A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:rsidR="00E0374A" w:rsidRDefault="00E0374A" w:rsidP="00E03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only</w:t>
      </w:r>
      <w:r w:rsidRPr="004D572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questions </w:t>
      </w:r>
    </w:p>
    <w:p w:rsidR="00E0374A" w:rsidRDefault="00E0374A" w:rsidP="00E03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Pr="004D572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compulsory. Answers to this section should be precise </w:t>
      </w:r>
    </w:p>
    <w:p w:rsidR="00E0374A" w:rsidRDefault="00E0374A" w:rsidP="00E03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4D572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4D572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4A" w:rsidRDefault="00E0374A" w:rsidP="00E03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will be given for use of relevant diagrams and illustrations </w:t>
      </w:r>
    </w:p>
    <w:p w:rsidR="00E0374A" w:rsidRDefault="00E0374A" w:rsidP="00E037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374A" w:rsidRPr="00E0374A" w:rsidRDefault="00E0374A" w:rsidP="00E037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4A">
        <w:rPr>
          <w:rFonts w:ascii="Times New Roman" w:hAnsi="Times New Roman" w:cs="Times New Roman"/>
          <w:b/>
          <w:sz w:val="24"/>
          <w:szCs w:val="24"/>
        </w:rPr>
        <w:t>SECTION A: (40 MARKS)</w:t>
      </w:r>
    </w:p>
    <w:p w:rsidR="00E0374A" w:rsidRDefault="00E0374A" w:rsidP="00E037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parts of this section.</w:t>
      </w:r>
    </w:p>
    <w:p w:rsidR="00E0374A" w:rsidRDefault="00E0374A" w:rsidP="00E037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Define the term </w:t>
      </w:r>
      <w:r w:rsidRPr="000D0476">
        <w:rPr>
          <w:rFonts w:ascii="Times New Roman" w:hAnsi="Times New Roman" w:cs="Times New Roman"/>
          <w:b/>
          <w:sz w:val="24"/>
          <w:szCs w:val="24"/>
        </w:rPr>
        <w:t>creativity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E0374A" w:rsidRDefault="00E0374A" w:rsidP="00E037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Mention any three steps involved in creative selling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E0374A" w:rsidRDefault="00E0374A" w:rsidP="00E037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Define the term risk.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State any</w:t>
      </w:r>
      <w:r w:rsidRPr="000D0476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factors that should be considered when assessing risks. (3 marks) </w:t>
      </w: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What is meant by the term marketing?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List any</w:t>
      </w:r>
      <w:r w:rsidRPr="000D0476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activities included </w:t>
      </w:r>
      <w:r w:rsidR="002C06B2">
        <w:rPr>
          <w:rFonts w:ascii="Times New Roman" w:hAnsi="Times New Roman" w:cs="Times New Roman"/>
          <w:sz w:val="24"/>
          <w:szCs w:val="24"/>
        </w:rPr>
        <w:t>in marketing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Define the term business ethics.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Mention any</w:t>
      </w:r>
      <w:r w:rsidRPr="004D5729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business ethics towards the employees.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(e)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Mention any four ways in which the raw materials for a manufacturing business affect the Natural environment.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6F7239" w:rsidRDefault="006F7239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Differentiate between current account and fixed deposit account. </w:t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Give any two functions of a commercial 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0374A" w:rsidRDefault="00E0374A" w:rsidP="006F723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State any four circumstances under which a contract may be discharged </w:t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E0374A" w:rsidRDefault="00E0374A" w:rsidP="006F723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Mention any four roles of family in the running of the business.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E0374A" w:rsidRDefault="004D5729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proofErr w:type="gramStart"/>
      <w:r w:rsidR="00E0374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0374A">
        <w:rPr>
          <w:rFonts w:ascii="Times New Roman" w:hAnsi="Times New Roman" w:cs="Times New Roman"/>
          <w:sz w:val="24"/>
          <w:szCs w:val="24"/>
        </w:rPr>
        <w:t xml:space="preserve">) What is meant by the term petty cash book? </w:t>
      </w:r>
      <w:r w:rsidR="00E0374A">
        <w:rPr>
          <w:rFonts w:ascii="Times New Roman" w:hAnsi="Times New Roman" w:cs="Times New Roman"/>
          <w:sz w:val="24"/>
          <w:szCs w:val="24"/>
        </w:rPr>
        <w:tab/>
      </w:r>
      <w:r w:rsidR="00E0374A">
        <w:rPr>
          <w:rFonts w:ascii="Times New Roman" w:hAnsi="Times New Roman" w:cs="Times New Roman"/>
          <w:sz w:val="24"/>
          <w:szCs w:val="24"/>
        </w:rPr>
        <w:tab/>
      </w:r>
      <w:r w:rsidR="00E0374A">
        <w:rPr>
          <w:rFonts w:ascii="Times New Roman" w:hAnsi="Times New Roman" w:cs="Times New Roman"/>
          <w:sz w:val="24"/>
          <w:szCs w:val="24"/>
        </w:rPr>
        <w:tab/>
      </w:r>
      <w:r w:rsidR="00E0374A"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E0374A" w:rsidRDefault="00E0374A" w:rsidP="004D5729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State any three reasons why bookkeeping is important to a business. </w:t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(j) Give any</w:t>
      </w:r>
      <w:r w:rsidRPr="00BF7F05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methods used by Central Bank to control money in circulation (4 marks) </w:t>
      </w:r>
    </w:p>
    <w:p w:rsidR="00E0374A" w:rsidRDefault="00E0374A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D0476" w:rsidRDefault="000D0476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D0476" w:rsidRPr="000D0476" w:rsidRDefault="000D0476" w:rsidP="000D0476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76">
        <w:rPr>
          <w:rFonts w:ascii="Times New Roman" w:hAnsi="Times New Roman" w:cs="Times New Roman"/>
          <w:b/>
          <w:sz w:val="24"/>
          <w:szCs w:val="24"/>
        </w:rPr>
        <w:t>SECTION B:</w:t>
      </w:r>
    </w:p>
    <w:p w:rsidR="000D0476" w:rsidRDefault="000D0476" w:rsidP="00E037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0374A" w:rsidRDefault="000D0476" w:rsidP="00E037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Differentiate  between a partnership and a sole proprietorship business </w:t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What are the circumstances that may lead to the dissolution of a partnership business?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marks) </w:t>
      </w: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Explain the advantages of a partnership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marks) </w:t>
      </w: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D0476" w:rsidRDefault="000D0476" w:rsidP="00E037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Explain the major functions of the central bank.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the tools of the monetary policy used by the central bank to control activities of the commercial banks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D0476" w:rsidRDefault="000D0476" w:rsidP="00E037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Explain the factors considered when choosing a mode of transport.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What are </w:t>
      </w:r>
      <w:r w:rsidR="009E6988">
        <w:rPr>
          <w:rFonts w:ascii="Times New Roman" w:hAnsi="Times New Roman" w:cs="Times New Roman"/>
          <w:sz w:val="24"/>
          <w:szCs w:val="24"/>
        </w:rPr>
        <w:t>the benefits</w:t>
      </w:r>
      <w:r>
        <w:rPr>
          <w:rFonts w:ascii="Times New Roman" w:hAnsi="Times New Roman" w:cs="Times New Roman"/>
          <w:sz w:val="24"/>
          <w:szCs w:val="24"/>
        </w:rPr>
        <w:t xml:space="preserve"> of transport to an enterprise</w:t>
      </w:r>
      <w:r w:rsidR="007C700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D0476" w:rsidRDefault="000D0476" w:rsidP="00E037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are the essentials of effective communication</w:t>
      </w:r>
      <w:r w:rsidR="009F7C1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marks) </w:t>
      </w: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the barriers to effective communication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 marks) </w:t>
      </w: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D0476" w:rsidRDefault="000D0476" w:rsidP="00E037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are the elements of a business </w:t>
      </w:r>
      <w:r w:rsidR="00BF7F05">
        <w:rPr>
          <w:rFonts w:ascii="Times New Roman" w:hAnsi="Times New Roman" w:cs="Times New Roman"/>
          <w:sz w:val="24"/>
          <w:szCs w:val="24"/>
        </w:rPr>
        <w:t>plan?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marks) </w:t>
      </w: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the importance of a business plan to an entrepreneur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 marks) </w:t>
      </w: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D0476" w:rsidRDefault="000D0476" w:rsidP="000D04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D0476" w:rsidRPr="000D0476" w:rsidRDefault="000D0476" w:rsidP="000D0476">
      <w:pPr>
        <w:pStyle w:val="ListParagraph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0476">
        <w:rPr>
          <w:rFonts w:ascii="Times New Roman" w:hAnsi="Times New Roman" w:cs="Times New Roman"/>
          <w:b/>
          <w:i/>
          <w:sz w:val="24"/>
          <w:szCs w:val="24"/>
        </w:rPr>
        <w:t>END</w:t>
      </w:r>
    </w:p>
    <w:p w:rsidR="00E0374A" w:rsidRPr="00E0374A" w:rsidRDefault="00E0374A" w:rsidP="00E0374A">
      <w:pPr>
        <w:rPr>
          <w:rFonts w:ascii="Times New Roman" w:hAnsi="Times New Roman" w:cs="Times New Roman"/>
          <w:sz w:val="24"/>
          <w:szCs w:val="24"/>
        </w:rPr>
      </w:pPr>
    </w:p>
    <w:sectPr w:rsidR="00E0374A" w:rsidRPr="00E0374A" w:rsidSect="00D83A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9C" w:rsidRDefault="00182E9C" w:rsidP="000D0476">
      <w:pPr>
        <w:spacing w:after="0" w:line="240" w:lineRule="auto"/>
      </w:pPr>
      <w:r>
        <w:separator/>
      </w:r>
    </w:p>
  </w:endnote>
  <w:endnote w:type="continuationSeparator" w:id="0">
    <w:p w:rsidR="00182E9C" w:rsidRDefault="00182E9C" w:rsidP="000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138"/>
      <w:docPartObj>
        <w:docPartGallery w:val="Page Numbers (Bottom of Page)"/>
        <w:docPartUnique/>
      </w:docPartObj>
    </w:sdtPr>
    <w:sdtContent>
      <w:p w:rsidR="000D0476" w:rsidRDefault="0098644B">
        <w:pPr>
          <w:pStyle w:val="Footer"/>
          <w:jc w:val="right"/>
        </w:pPr>
        <w:fldSimple w:instr=" PAGE   \* MERGEFORMAT ">
          <w:r w:rsidR="00D83854">
            <w:rPr>
              <w:noProof/>
            </w:rPr>
            <w:t>1</w:t>
          </w:r>
        </w:fldSimple>
      </w:p>
    </w:sdtContent>
  </w:sdt>
  <w:p w:rsidR="00A9745A" w:rsidRDefault="00A9745A" w:rsidP="00A9745A">
    <w:pPr>
      <w:pStyle w:val="Footer"/>
    </w:pPr>
    <w:r>
      <w:rPr>
        <w:i/>
        <w:sz w:val="20"/>
        <w:szCs w:val="20"/>
      </w:rPr>
      <w:t>© 2015 ACEITEKA Joint Mock Examinations</w:t>
    </w:r>
  </w:p>
  <w:p w:rsidR="000D0476" w:rsidRDefault="000D04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9C" w:rsidRDefault="00182E9C" w:rsidP="000D0476">
      <w:pPr>
        <w:spacing w:after="0" w:line="240" w:lineRule="auto"/>
      </w:pPr>
      <w:r>
        <w:separator/>
      </w:r>
    </w:p>
  </w:footnote>
  <w:footnote w:type="continuationSeparator" w:id="0">
    <w:p w:rsidR="00182E9C" w:rsidRDefault="00182E9C" w:rsidP="000D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5E5B"/>
    <w:multiLevelType w:val="hybridMultilevel"/>
    <w:tmpl w:val="A454A640"/>
    <w:lvl w:ilvl="0" w:tplc="9D229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E51E4"/>
    <w:multiLevelType w:val="hybridMultilevel"/>
    <w:tmpl w:val="B39CE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74A"/>
    <w:rsid w:val="000232AF"/>
    <w:rsid w:val="00030F51"/>
    <w:rsid w:val="000D0476"/>
    <w:rsid w:val="000F69D5"/>
    <w:rsid w:val="00176008"/>
    <w:rsid w:val="00182E9C"/>
    <w:rsid w:val="001C2440"/>
    <w:rsid w:val="002C06B2"/>
    <w:rsid w:val="0049390D"/>
    <w:rsid w:val="004A68CA"/>
    <w:rsid w:val="004D5729"/>
    <w:rsid w:val="00621926"/>
    <w:rsid w:val="006A68E8"/>
    <w:rsid w:val="006C429D"/>
    <w:rsid w:val="006F7239"/>
    <w:rsid w:val="007C700B"/>
    <w:rsid w:val="00926B44"/>
    <w:rsid w:val="0098644B"/>
    <w:rsid w:val="009E6988"/>
    <w:rsid w:val="009F7C1B"/>
    <w:rsid w:val="00A9745A"/>
    <w:rsid w:val="00BF7F05"/>
    <w:rsid w:val="00C15F15"/>
    <w:rsid w:val="00C64864"/>
    <w:rsid w:val="00C84DCF"/>
    <w:rsid w:val="00D83854"/>
    <w:rsid w:val="00D83A58"/>
    <w:rsid w:val="00E0374A"/>
    <w:rsid w:val="00F5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476"/>
  </w:style>
  <w:style w:type="paragraph" w:styleId="Footer">
    <w:name w:val="footer"/>
    <w:basedOn w:val="Normal"/>
    <w:link w:val="FooterChar"/>
    <w:uiPriority w:val="99"/>
    <w:unhideWhenUsed/>
    <w:rsid w:val="000D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22</cp:revision>
  <dcterms:created xsi:type="dcterms:W3CDTF">2015-05-26T09:22:00Z</dcterms:created>
  <dcterms:modified xsi:type="dcterms:W3CDTF">2015-06-08T06:09:00Z</dcterms:modified>
</cp:coreProperties>
</file>